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7F" w:rsidRPr="00557D36" w:rsidRDefault="0017027F" w:rsidP="0017027F">
      <w:pPr>
        <w:pStyle w:val="NoSpacing"/>
        <w:jc w:val="center"/>
        <w:rPr>
          <w:b/>
          <w:color w:val="FF0000"/>
          <w:sz w:val="28"/>
        </w:rPr>
      </w:pPr>
      <w:r w:rsidRPr="00557D36">
        <w:rPr>
          <w:b/>
          <w:color w:val="FF0000"/>
          <w:sz w:val="28"/>
        </w:rPr>
        <w:t>Membership is open to all</w:t>
      </w:r>
    </w:p>
    <w:p w:rsidR="0017027F" w:rsidRPr="0017027F" w:rsidRDefault="0017027F" w:rsidP="0017027F">
      <w:pPr>
        <w:pStyle w:val="NoSpacing"/>
        <w:jc w:val="center"/>
        <w:rPr>
          <w:b/>
          <w:sz w:val="32"/>
        </w:rPr>
      </w:pPr>
      <w:r w:rsidRPr="0017027F">
        <w:rPr>
          <w:b/>
          <w:sz w:val="32"/>
        </w:rPr>
        <w:t xml:space="preserve">Annual Membership Form </w:t>
      </w:r>
      <w:bookmarkStart w:id="0" w:name="_GoBack"/>
      <w:bookmarkEnd w:id="0"/>
    </w:p>
    <w:p w:rsidR="0017027F" w:rsidRDefault="0017027F" w:rsidP="0017027F">
      <w:pPr>
        <w:pStyle w:val="NoSpacing"/>
        <w:jc w:val="center"/>
        <w:rPr>
          <w:b/>
        </w:rPr>
      </w:pPr>
      <w:r>
        <w:rPr>
          <w:b/>
        </w:rPr>
        <w:t xml:space="preserve">(Please complete in block capitals and send to the address below)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10"/>
      </w:tblGrid>
      <w:tr w:rsidR="0017027F" w:rsidTr="00F90CA6">
        <w:trPr>
          <w:trHeight w:val="570"/>
        </w:trPr>
        <w:tc>
          <w:tcPr>
            <w:tcW w:w="2093" w:type="dxa"/>
            <w:vAlign w:val="center"/>
          </w:tcPr>
          <w:p w:rsidR="0017027F" w:rsidRPr="007207A9" w:rsidRDefault="0017027F" w:rsidP="00F90CA6">
            <w:pPr>
              <w:pStyle w:val="NoSpacing"/>
              <w:rPr>
                <w:b/>
                <w:sz w:val="32"/>
              </w:rPr>
            </w:pPr>
            <w:r w:rsidRPr="007207A9">
              <w:rPr>
                <w:b/>
                <w:sz w:val="32"/>
              </w:rPr>
              <w:t>Forename</w:t>
            </w:r>
            <w:r>
              <w:rPr>
                <w:b/>
                <w:sz w:val="32"/>
              </w:rPr>
              <w:t>s</w:t>
            </w:r>
          </w:p>
        </w:tc>
        <w:tc>
          <w:tcPr>
            <w:tcW w:w="7455" w:type="dxa"/>
            <w:gridSpan w:val="2"/>
          </w:tcPr>
          <w:p w:rsidR="0017027F" w:rsidRDefault="0017027F" w:rsidP="00F90CA6">
            <w:pPr>
              <w:pStyle w:val="NoSpacing"/>
              <w:jc w:val="center"/>
              <w:rPr>
                <w:b/>
              </w:rPr>
            </w:pPr>
          </w:p>
        </w:tc>
      </w:tr>
      <w:tr w:rsidR="0017027F" w:rsidTr="00F90CA6">
        <w:trPr>
          <w:trHeight w:val="570"/>
        </w:trPr>
        <w:tc>
          <w:tcPr>
            <w:tcW w:w="2093" w:type="dxa"/>
            <w:vAlign w:val="center"/>
          </w:tcPr>
          <w:p w:rsidR="0017027F" w:rsidRPr="007207A9" w:rsidRDefault="0017027F" w:rsidP="00F90CA6">
            <w:pPr>
              <w:pStyle w:val="NoSpacing"/>
              <w:rPr>
                <w:b/>
                <w:sz w:val="32"/>
              </w:rPr>
            </w:pPr>
            <w:r w:rsidRPr="007207A9">
              <w:rPr>
                <w:b/>
                <w:sz w:val="32"/>
              </w:rPr>
              <w:t>Surname</w:t>
            </w:r>
          </w:p>
        </w:tc>
        <w:tc>
          <w:tcPr>
            <w:tcW w:w="7455" w:type="dxa"/>
            <w:gridSpan w:val="2"/>
          </w:tcPr>
          <w:p w:rsidR="0017027F" w:rsidRDefault="0017027F" w:rsidP="00F90CA6">
            <w:pPr>
              <w:pStyle w:val="NoSpacing"/>
              <w:jc w:val="center"/>
              <w:rPr>
                <w:b/>
              </w:rPr>
            </w:pPr>
          </w:p>
        </w:tc>
      </w:tr>
      <w:tr w:rsidR="0017027F" w:rsidTr="00F90CA6">
        <w:trPr>
          <w:trHeight w:val="570"/>
        </w:trPr>
        <w:tc>
          <w:tcPr>
            <w:tcW w:w="2093" w:type="dxa"/>
            <w:vAlign w:val="center"/>
          </w:tcPr>
          <w:p w:rsidR="0017027F" w:rsidRPr="007207A9" w:rsidRDefault="0017027F" w:rsidP="00F90CA6">
            <w:pPr>
              <w:pStyle w:val="NoSpacing"/>
              <w:rPr>
                <w:b/>
                <w:sz w:val="32"/>
              </w:rPr>
            </w:pPr>
            <w:r w:rsidRPr="007207A9">
              <w:rPr>
                <w:b/>
                <w:sz w:val="32"/>
              </w:rPr>
              <w:t>Address</w:t>
            </w:r>
          </w:p>
        </w:tc>
        <w:tc>
          <w:tcPr>
            <w:tcW w:w="7455" w:type="dxa"/>
            <w:gridSpan w:val="2"/>
          </w:tcPr>
          <w:p w:rsidR="0017027F" w:rsidRDefault="0017027F" w:rsidP="00F90CA6">
            <w:pPr>
              <w:pStyle w:val="NoSpacing"/>
              <w:jc w:val="center"/>
              <w:rPr>
                <w:b/>
              </w:rPr>
            </w:pPr>
          </w:p>
        </w:tc>
      </w:tr>
      <w:tr w:rsidR="0017027F" w:rsidTr="00F90CA6">
        <w:trPr>
          <w:trHeight w:val="570"/>
        </w:trPr>
        <w:tc>
          <w:tcPr>
            <w:tcW w:w="2093" w:type="dxa"/>
            <w:vAlign w:val="center"/>
          </w:tcPr>
          <w:p w:rsidR="0017027F" w:rsidRPr="007207A9" w:rsidRDefault="0017027F" w:rsidP="00F90CA6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7455" w:type="dxa"/>
            <w:gridSpan w:val="2"/>
          </w:tcPr>
          <w:p w:rsidR="0017027F" w:rsidRDefault="0017027F" w:rsidP="00F90CA6">
            <w:pPr>
              <w:pStyle w:val="NoSpacing"/>
              <w:jc w:val="center"/>
              <w:rPr>
                <w:b/>
              </w:rPr>
            </w:pPr>
          </w:p>
        </w:tc>
      </w:tr>
      <w:tr w:rsidR="0017027F" w:rsidTr="00F90CA6">
        <w:trPr>
          <w:trHeight w:val="570"/>
        </w:trPr>
        <w:tc>
          <w:tcPr>
            <w:tcW w:w="2093" w:type="dxa"/>
            <w:vAlign w:val="center"/>
          </w:tcPr>
          <w:p w:rsidR="0017027F" w:rsidRPr="007207A9" w:rsidRDefault="0017027F" w:rsidP="00F90CA6">
            <w:pPr>
              <w:pStyle w:val="NoSpacing"/>
              <w:rPr>
                <w:b/>
                <w:sz w:val="32"/>
              </w:rPr>
            </w:pPr>
            <w:r w:rsidRPr="007207A9">
              <w:rPr>
                <w:b/>
                <w:sz w:val="32"/>
              </w:rPr>
              <w:t>Post code</w:t>
            </w:r>
          </w:p>
        </w:tc>
        <w:tc>
          <w:tcPr>
            <w:tcW w:w="7455" w:type="dxa"/>
            <w:gridSpan w:val="2"/>
          </w:tcPr>
          <w:p w:rsidR="0017027F" w:rsidRDefault="0017027F" w:rsidP="00F90CA6">
            <w:pPr>
              <w:pStyle w:val="NoSpacing"/>
              <w:jc w:val="center"/>
              <w:rPr>
                <w:b/>
              </w:rPr>
            </w:pPr>
          </w:p>
        </w:tc>
      </w:tr>
      <w:tr w:rsidR="0017027F" w:rsidTr="00F90CA6">
        <w:trPr>
          <w:trHeight w:val="570"/>
        </w:trPr>
        <w:tc>
          <w:tcPr>
            <w:tcW w:w="2093" w:type="dxa"/>
            <w:vAlign w:val="center"/>
          </w:tcPr>
          <w:p w:rsidR="0017027F" w:rsidRPr="007207A9" w:rsidRDefault="0017027F" w:rsidP="00F90CA6">
            <w:pPr>
              <w:pStyle w:val="NoSpacing"/>
              <w:rPr>
                <w:b/>
                <w:sz w:val="32"/>
              </w:rPr>
            </w:pPr>
            <w:r w:rsidRPr="007207A9">
              <w:rPr>
                <w:b/>
                <w:sz w:val="32"/>
              </w:rPr>
              <w:t>Email</w:t>
            </w:r>
          </w:p>
        </w:tc>
        <w:tc>
          <w:tcPr>
            <w:tcW w:w="7455" w:type="dxa"/>
            <w:gridSpan w:val="2"/>
          </w:tcPr>
          <w:p w:rsidR="0017027F" w:rsidRDefault="0017027F" w:rsidP="00F90CA6">
            <w:pPr>
              <w:pStyle w:val="NoSpacing"/>
              <w:jc w:val="center"/>
              <w:rPr>
                <w:b/>
              </w:rPr>
            </w:pPr>
          </w:p>
        </w:tc>
      </w:tr>
      <w:tr w:rsidR="0017027F" w:rsidTr="00F90CA6">
        <w:trPr>
          <w:trHeight w:val="570"/>
        </w:trPr>
        <w:tc>
          <w:tcPr>
            <w:tcW w:w="2093" w:type="dxa"/>
            <w:vAlign w:val="center"/>
          </w:tcPr>
          <w:p w:rsidR="0017027F" w:rsidRPr="007207A9" w:rsidRDefault="0017027F" w:rsidP="00F90CA6">
            <w:pPr>
              <w:pStyle w:val="NoSpacing"/>
              <w:rPr>
                <w:b/>
                <w:sz w:val="32"/>
              </w:rPr>
            </w:pPr>
            <w:r w:rsidRPr="007207A9">
              <w:rPr>
                <w:b/>
                <w:sz w:val="32"/>
              </w:rPr>
              <w:t>Tel</w:t>
            </w:r>
          </w:p>
        </w:tc>
        <w:tc>
          <w:tcPr>
            <w:tcW w:w="7455" w:type="dxa"/>
            <w:gridSpan w:val="2"/>
          </w:tcPr>
          <w:p w:rsidR="0017027F" w:rsidRDefault="0017027F" w:rsidP="00F90CA6">
            <w:pPr>
              <w:pStyle w:val="NoSpacing"/>
              <w:jc w:val="center"/>
              <w:rPr>
                <w:b/>
              </w:rPr>
            </w:pPr>
          </w:p>
        </w:tc>
      </w:tr>
      <w:tr w:rsidR="0017027F" w:rsidTr="00F90CA6">
        <w:tc>
          <w:tcPr>
            <w:tcW w:w="2093" w:type="dxa"/>
          </w:tcPr>
          <w:p w:rsidR="0017027F" w:rsidRPr="007207A9" w:rsidRDefault="0017027F" w:rsidP="00F90CA6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Preferred contact </w:t>
            </w:r>
            <w:r w:rsidRPr="003147B2">
              <w:rPr>
                <w:sz w:val="32"/>
              </w:rPr>
              <w:t>Please tick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5245" w:type="dxa"/>
          </w:tcPr>
          <w:p w:rsidR="0017027F" w:rsidRPr="003147B2" w:rsidRDefault="0017027F" w:rsidP="00F90CA6">
            <w:pPr>
              <w:pStyle w:val="NoSpacing"/>
              <w:jc w:val="center"/>
              <w:rPr>
                <w:b/>
                <w:sz w:val="32"/>
              </w:rPr>
            </w:pPr>
            <w:r w:rsidRPr="003147B2">
              <w:rPr>
                <w:b/>
                <w:sz w:val="32"/>
              </w:rPr>
              <w:t>Email</w:t>
            </w:r>
          </w:p>
          <w:p w:rsidR="0017027F" w:rsidRPr="003147B2" w:rsidRDefault="0017027F" w:rsidP="00F90CA6">
            <w:pPr>
              <w:pStyle w:val="NoSpacing"/>
              <w:jc w:val="center"/>
            </w:pPr>
            <w:r>
              <w:rPr>
                <w:sz w:val="20"/>
              </w:rPr>
              <w:t>H</w:t>
            </w:r>
            <w:r w:rsidRPr="003147B2">
              <w:rPr>
                <w:sz w:val="20"/>
              </w:rPr>
              <w:t>elp us save on postage &amp; printing costs</w:t>
            </w:r>
          </w:p>
        </w:tc>
        <w:tc>
          <w:tcPr>
            <w:tcW w:w="2210" w:type="dxa"/>
          </w:tcPr>
          <w:p w:rsidR="0017027F" w:rsidRDefault="0017027F" w:rsidP="00F90CA6">
            <w:pPr>
              <w:pStyle w:val="NoSpacing"/>
              <w:jc w:val="center"/>
              <w:rPr>
                <w:b/>
              </w:rPr>
            </w:pPr>
            <w:r w:rsidRPr="003147B2">
              <w:rPr>
                <w:b/>
                <w:sz w:val="32"/>
              </w:rPr>
              <w:t xml:space="preserve">Post </w:t>
            </w:r>
          </w:p>
        </w:tc>
      </w:tr>
    </w:tbl>
    <w:p w:rsidR="0017027F" w:rsidRDefault="0017027F" w:rsidP="0017027F">
      <w:pPr>
        <w:pStyle w:val="NoSpacing"/>
        <w:jc w:val="center"/>
        <w:rPr>
          <w:b/>
        </w:rPr>
      </w:pPr>
    </w:p>
    <w:p w:rsidR="0017027F" w:rsidRPr="0017027F" w:rsidRDefault="0017027F" w:rsidP="0017027F">
      <w:pPr>
        <w:pStyle w:val="NoSpacing"/>
        <w:jc w:val="center"/>
        <w:rPr>
          <w:b/>
          <w:sz w:val="2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992"/>
        <w:gridCol w:w="3119"/>
      </w:tblGrid>
      <w:tr w:rsidR="0017027F" w:rsidTr="00F90CA6">
        <w:trPr>
          <w:trHeight w:val="566"/>
        </w:trPr>
        <w:tc>
          <w:tcPr>
            <w:tcW w:w="4503" w:type="dxa"/>
            <w:vAlign w:val="center"/>
          </w:tcPr>
          <w:p w:rsidR="0017027F" w:rsidRPr="003147B2" w:rsidRDefault="0017027F" w:rsidP="00F90CA6">
            <w:pPr>
              <w:pStyle w:val="NoSpacing"/>
              <w:rPr>
                <w:b/>
                <w:sz w:val="32"/>
              </w:rPr>
            </w:pPr>
            <w:r w:rsidRPr="003147B2">
              <w:rPr>
                <w:b/>
                <w:sz w:val="32"/>
              </w:rPr>
              <w:t xml:space="preserve">Annual membership </w:t>
            </w:r>
            <w:r>
              <w:rPr>
                <w:b/>
                <w:sz w:val="32"/>
              </w:rPr>
              <w:t xml:space="preserve">- </w:t>
            </w:r>
            <w:r w:rsidRPr="003147B2">
              <w:rPr>
                <w:b/>
                <w:sz w:val="32"/>
              </w:rPr>
              <w:t>individual</w:t>
            </w:r>
          </w:p>
        </w:tc>
        <w:tc>
          <w:tcPr>
            <w:tcW w:w="850" w:type="dxa"/>
            <w:vAlign w:val="center"/>
          </w:tcPr>
          <w:p w:rsidR="0017027F" w:rsidRPr="003147B2" w:rsidRDefault="0017027F" w:rsidP="00F90CA6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£15</w:t>
            </w:r>
          </w:p>
        </w:tc>
        <w:tc>
          <w:tcPr>
            <w:tcW w:w="992" w:type="dxa"/>
          </w:tcPr>
          <w:p w:rsidR="0017027F" w:rsidRPr="00F90DE1" w:rsidRDefault="0017027F" w:rsidP="00F90CA6">
            <w:pPr>
              <w:pStyle w:val="NoSpacing"/>
              <w:rPr>
                <w:sz w:val="28"/>
              </w:rPr>
            </w:pPr>
            <w:r w:rsidRPr="00F90DE1">
              <w:rPr>
                <w:sz w:val="16"/>
              </w:rPr>
              <w:t>Please tick</w:t>
            </w:r>
          </w:p>
        </w:tc>
        <w:tc>
          <w:tcPr>
            <w:tcW w:w="3119" w:type="dxa"/>
            <w:vMerge w:val="restart"/>
          </w:tcPr>
          <w:p w:rsidR="0017027F" w:rsidRDefault="0017027F" w:rsidP="00F90CA6">
            <w:pPr>
              <w:pStyle w:val="NoSpacing"/>
            </w:pPr>
          </w:p>
          <w:p w:rsidR="0017027F" w:rsidRDefault="0017027F" w:rsidP="00F90CA6">
            <w:pPr>
              <w:rPr>
                <w:sz w:val="24"/>
              </w:rPr>
            </w:pPr>
            <w:r>
              <w:rPr>
                <w:sz w:val="24"/>
              </w:rPr>
              <w:t>'I am a UK taxpayer and want my donation for this year and in future years to be Gift Aided. I will notify the charity if I no longer pay tax.'</w:t>
            </w:r>
          </w:p>
          <w:p w:rsidR="0017027F" w:rsidRPr="00F0768F" w:rsidRDefault="0017027F" w:rsidP="00F90CA6">
            <w:pPr>
              <w:pStyle w:val="NoSpacing"/>
              <w:jc w:val="right"/>
              <w:rPr>
                <w:sz w:val="24"/>
              </w:rPr>
            </w:pPr>
            <w:r w:rsidRPr="00F0768F">
              <w:rPr>
                <w:sz w:val="8"/>
              </w:rPr>
              <w:t xml:space="preserve">                      </w:t>
            </w:r>
            <w:r w:rsidRPr="00F0768F">
              <w:rPr>
                <w:sz w:val="96"/>
              </w:rPr>
              <w:t>□</w:t>
            </w:r>
          </w:p>
        </w:tc>
      </w:tr>
      <w:tr w:rsidR="0017027F" w:rsidTr="00F90CA6">
        <w:tc>
          <w:tcPr>
            <w:tcW w:w="4503" w:type="dxa"/>
            <w:vAlign w:val="center"/>
          </w:tcPr>
          <w:p w:rsidR="0017027F" w:rsidRDefault="0017027F" w:rsidP="00F90CA6">
            <w:pPr>
              <w:pStyle w:val="NoSpacing"/>
              <w:rPr>
                <w:b/>
                <w:sz w:val="32"/>
              </w:rPr>
            </w:pPr>
            <w:r w:rsidRPr="003147B2">
              <w:rPr>
                <w:b/>
                <w:sz w:val="32"/>
              </w:rPr>
              <w:t xml:space="preserve">Annual membership </w:t>
            </w:r>
            <w:r>
              <w:rPr>
                <w:b/>
                <w:sz w:val="32"/>
              </w:rPr>
              <w:t xml:space="preserve">- </w:t>
            </w:r>
            <w:r w:rsidRPr="003147B2">
              <w:rPr>
                <w:b/>
                <w:sz w:val="32"/>
              </w:rPr>
              <w:t>family</w:t>
            </w:r>
          </w:p>
          <w:p w:rsidR="0017027F" w:rsidRPr="003147B2" w:rsidRDefault="0017027F" w:rsidP="00F90CA6">
            <w:pPr>
              <w:pStyle w:val="NoSpacing"/>
              <w:rPr>
                <w:b/>
                <w:sz w:val="32"/>
              </w:rPr>
            </w:pPr>
            <w:r w:rsidRPr="003147B2">
              <w:rPr>
                <w:b/>
                <w:sz w:val="32"/>
              </w:rPr>
              <w:t xml:space="preserve">2 </w:t>
            </w:r>
            <w:r>
              <w:rPr>
                <w:b/>
                <w:sz w:val="32"/>
              </w:rPr>
              <w:t>A</w:t>
            </w:r>
            <w:r w:rsidRPr="003147B2">
              <w:rPr>
                <w:b/>
                <w:sz w:val="32"/>
              </w:rPr>
              <w:t>dults</w:t>
            </w:r>
            <w:r>
              <w:rPr>
                <w:b/>
                <w:sz w:val="32"/>
              </w:rPr>
              <w:t xml:space="preserve"> + C</w:t>
            </w:r>
            <w:r w:rsidRPr="003147B2">
              <w:rPr>
                <w:b/>
                <w:sz w:val="32"/>
              </w:rPr>
              <w:t>hildren</w:t>
            </w:r>
          </w:p>
        </w:tc>
        <w:tc>
          <w:tcPr>
            <w:tcW w:w="850" w:type="dxa"/>
            <w:vAlign w:val="center"/>
          </w:tcPr>
          <w:p w:rsidR="0017027F" w:rsidRPr="003147B2" w:rsidRDefault="0017027F" w:rsidP="00F90CA6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£40</w:t>
            </w:r>
          </w:p>
        </w:tc>
        <w:tc>
          <w:tcPr>
            <w:tcW w:w="992" w:type="dxa"/>
            <w:vAlign w:val="center"/>
          </w:tcPr>
          <w:p w:rsidR="0017027F" w:rsidRPr="003147B2" w:rsidRDefault="0017027F" w:rsidP="00F90CA6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  <w:vMerge/>
          </w:tcPr>
          <w:p w:rsidR="0017027F" w:rsidRPr="003147B2" w:rsidRDefault="0017027F" w:rsidP="00F90CA6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17027F" w:rsidTr="00F90CA6">
        <w:trPr>
          <w:trHeight w:val="615"/>
        </w:trPr>
        <w:tc>
          <w:tcPr>
            <w:tcW w:w="4503" w:type="dxa"/>
            <w:vAlign w:val="center"/>
          </w:tcPr>
          <w:p w:rsidR="0017027F" w:rsidRPr="003147B2" w:rsidRDefault="0017027F" w:rsidP="00F90CA6">
            <w:pPr>
              <w:pStyle w:val="NoSpacing"/>
              <w:rPr>
                <w:b/>
                <w:sz w:val="32"/>
              </w:rPr>
            </w:pPr>
            <w:r w:rsidRPr="003147B2">
              <w:rPr>
                <w:b/>
                <w:sz w:val="32"/>
              </w:rPr>
              <w:t>Donation</w:t>
            </w:r>
            <w:r>
              <w:rPr>
                <w:b/>
                <w:sz w:val="32"/>
              </w:rPr>
              <w:t xml:space="preserve"> (optional)</w:t>
            </w:r>
          </w:p>
        </w:tc>
        <w:tc>
          <w:tcPr>
            <w:tcW w:w="1842" w:type="dxa"/>
            <w:gridSpan w:val="2"/>
          </w:tcPr>
          <w:p w:rsidR="0017027F" w:rsidRPr="003147B2" w:rsidRDefault="0017027F" w:rsidP="00F90CA6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  <w:vMerge/>
          </w:tcPr>
          <w:p w:rsidR="0017027F" w:rsidRPr="003147B2" w:rsidRDefault="0017027F" w:rsidP="00F90CA6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17027F" w:rsidTr="00F90CA6">
        <w:tc>
          <w:tcPr>
            <w:tcW w:w="4503" w:type="dxa"/>
            <w:vAlign w:val="center"/>
          </w:tcPr>
          <w:p w:rsidR="0017027F" w:rsidRPr="003147B2" w:rsidRDefault="0017027F" w:rsidP="00F90CA6">
            <w:pPr>
              <w:pStyle w:val="NoSpacing"/>
              <w:rPr>
                <w:b/>
                <w:sz w:val="32"/>
              </w:rPr>
            </w:pPr>
            <w:r w:rsidRPr="003147B2">
              <w:rPr>
                <w:b/>
                <w:sz w:val="32"/>
              </w:rPr>
              <w:t>Total enclosed</w:t>
            </w:r>
          </w:p>
        </w:tc>
        <w:tc>
          <w:tcPr>
            <w:tcW w:w="1842" w:type="dxa"/>
            <w:gridSpan w:val="2"/>
          </w:tcPr>
          <w:p w:rsidR="0017027F" w:rsidRPr="003147B2" w:rsidRDefault="0017027F" w:rsidP="00F90CA6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  <w:vMerge/>
          </w:tcPr>
          <w:p w:rsidR="0017027F" w:rsidRPr="003147B2" w:rsidRDefault="0017027F" w:rsidP="00F90CA6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17027F" w:rsidTr="00F90CA6">
        <w:tc>
          <w:tcPr>
            <w:tcW w:w="4503" w:type="dxa"/>
            <w:vAlign w:val="center"/>
          </w:tcPr>
          <w:p w:rsidR="0017027F" w:rsidRPr="003147B2" w:rsidRDefault="0017027F" w:rsidP="00F90CA6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Signature</w:t>
            </w:r>
          </w:p>
        </w:tc>
        <w:tc>
          <w:tcPr>
            <w:tcW w:w="4961" w:type="dxa"/>
            <w:gridSpan w:val="3"/>
            <w:vAlign w:val="center"/>
          </w:tcPr>
          <w:p w:rsidR="0017027F" w:rsidRPr="00FE61D4" w:rsidRDefault="0017027F" w:rsidP="00F90CA6">
            <w:pPr>
              <w:pStyle w:val="NoSpacing"/>
              <w:rPr>
                <w:b/>
                <w:sz w:val="32"/>
                <w:szCs w:val="32"/>
              </w:rPr>
            </w:pPr>
            <w:r w:rsidRPr="00FE61D4">
              <w:rPr>
                <w:b/>
                <w:sz w:val="32"/>
                <w:szCs w:val="32"/>
              </w:rPr>
              <w:t>Date</w:t>
            </w:r>
          </w:p>
        </w:tc>
      </w:tr>
    </w:tbl>
    <w:p w:rsidR="0017027F" w:rsidRDefault="0017027F" w:rsidP="0017027F">
      <w:pPr>
        <w:pStyle w:val="NoSpacing"/>
        <w:jc w:val="center"/>
        <w:rPr>
          <w:b/>
        </w:rPr>
      </w:pPr>
    </w:p>
    <w:p w:rsidR="0017027F" w:rsidRDefault="0017027F" w:rsidP="0017027F">
      <w:pPr>
        <w:pStyle w:val="NoSpacing"/>
        <w:jc w:val="center"/>
        <w:rPr>
          <w:b/>
        </w:rPr>
      </w:pPr>
      <w:r>
        <w:rPr>
          <w:b/>
        </w:rPr>
        <w:t>Cheques made payable to:</w:t>
      </w:r>
    </w:p>
    <w:p w:rsidR="0017027F" w:rsidRPr="0017027F" w:rsidRDefault="0017027F" w:rsidP="0017027F">
      <w:pPr>
        <w:pStyle w:val="NoSpacing"/>
        <w:jc w:val="center"/>
        <w:rPr>
          <w:b/>
          <w:color w:val="FF0000"/>
          <w:sz w:val="24"/>
        </w:rPr>
      </w:pPr>
      <w:r>
        <w:rPr>
          <w:b/>
        </w:rPr>
        <w:t xml:space="preserve"> </w:t>
      </w:r>
      <w:r w:rsidRPr="0017027F">
        <w:rPr>
          <w:b/>
          <w:color w:val="FF0000"/>
          <w:sz w:val="24"/>
        </w:rPr>
        <w:t xml:space="preserve">Gwrych Castle Preservation Trust Limited </w:t>
      </w:r>
    </w:p>
    <w:p w:rsidR="0017027F" w:rsidRPr="00691844" w:rsidRDefault="0017027F" w:rsidP="0017027F">
      <w:pPr>
        <w:pStyle w:val="NoSpacing"/>
        <w:jc w:val="center"/>
        <w:rPr>
          <w:b/>
        </w:rPr>
      </w:pPr>
      <w:r w:rsidRPr="00691844">
        <w:rPr>
          <w:b/>
        </w:rPr>
        <w:t>Please post</w:t>
      </w:r>
      <w:r>
        <w:rPr>
          <w:b/>
        </w:rPr>
        <w:t xml:space="preserve"> to:</w:t>
      </w:r>
    </w:p>
    <w:p w:rsidR="0017027F" w:rsidRDefault="0017027F" w:rsidP="0017027F">
      <w:pPr>
        <w:pStyle w:val="NoSpacing"/>
        <w:jc w:val="center"/>
        <w:rPr>
          <w:b/>
          <w:color w:val="FF0000"/>
          <w:sz w:val="24"/>
          <w:u w:val="single"/>
        </w:rPr>
      </w:pPr>
      <w:r w:rsidRPr="0017027F">
        <w:rPr>
          <w:b/>
          <w:color w:val="FF0000"/>
          <w:sz w:val="24"/>
          <w:u w:val="single"/>
        </w:rPr>
        <w:t>Gwrych Membership Secretary</w:t>
      </w:r>
    </w:p>
    <w:p w:rsidR="0017027F" w:rsidRDefault="0017027F" w:rsidP="0017027F">
      <w:pPr>
        <w:pStyle w:val="NoSpacing"/>
        <w:jc w:val="center"/>
        <w:rPr>
          <w:b/>
          <w:color w:val="FF0000"/>
          <w:sz w:val="24"/>
        </w:rPr>
      </w:pPr>
      <w:r w:rsidRPr="0017027F">
        <w:rPr>
          <w:b/>
          <w:color w:val="FF0000"/>
          <w:sz w:val="24"/>
        </w:rPr>
        <w:t xml:space="preserve">12 Ripon Close, Chadderton, Oldham, OL9 8QN </w:t>
      </w:r>
    </w:p>
    <w:p w:rsidR="0017027F" w:rsidRPr="0017027F" w:rsidRDefault="0017027F" w:rsidP="0017027F">
      <w:pPr>
        <w:pStyle w:val="NoSpacing"/>
        <w:jc w:val="center"/>
        <w:rPr>
          <w:b/>
          <w:color w:val="FF0000"/>
          <w:sz w:val="14"/>
          <w:u w:val="single"/>
        </w:rPr>
      </w:pPr>
    </w:p>
    <w:p w:rsidR="0017027F" w:rsidRDefault="0017027F" w:rsidP="0017027F">
      <w:pPr>
        <w:pStyle w:val="NoSpacing"/>
        <w:jc w:val="center"/>
      </w:pPr>
      <w:r w:rsidRPr="0017027F">
        <w:rPr>
          <w:u w:val="single"/>
        </w:rPr>
        <w:t>Use gift aid and you can make your donation worth more. For every £5</w:t>
      </w:r>
      <w:r w:rsidRPr="00F0768F">
        <w:t xml:space="preserve"> you give us</w:t>
      </w:r>
    </w:p>
    <w:p w:rsidR="0017027F" w:rsidRDefault="0017027F" w:rsidP="0017027F">
      <w:pPr>
        <w:pStyle w:val="NoSpacing"/>
        <w:jc w:val="center"/>
        <w:rPr>
          <w:b/>
        </w:rPr>
      </w:pPr>
      <w:r w:rsidRPr="00F0768F">
        <w:t xml:space="preserve">, we get an extra £1.40 from the Inland Revenue. Just tick the box </w:t>
      </w:r>
      <w:r>
        <w:t>above</w:t>
      </w:r>
      <w:r w:rsidRPr="00F0768F">
        <w:t xml:space="preserve"> it’s that simple. To qualify for gift aid,</w:t>
      </w:r>
      <w:r>
        <w:t xml:space="preserve"> </w:t>
      </w:r>
      <w:r w:rsidRPr="00F0768F">
        <w:t>what you pay in income tax or capital gains tax must at least equal the amount we will claim in the tax year</w:t>
      </w:r>
      <w:r>
        <w:rPr>
          <w:b/>
        </w:rPr>
        <w:t xml:space="preserve">. </w:t>
      </w:r>
    </w:p>
    <w:p w:rsidR="00182384" w:rsidRPr="00B06429" w:rsidRDefault="00182384" w:rsidP="00B06429">
      <w:pPr>
        <w:rPr>
          <w:b/>
          <w:i/>
          <w:sz w:val="32"/>
          <w:szCs w:val="32"/>
        </w:rPr>
      </w:pPr>
    </w:p>
    <w:sectPr w:rsidR="00182384" w:rsidRPr="00B06429" w:rsidSect="00BA688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E0" w:rsidRDefault="003D0DE0" w:rsidP="00B83A2D">
      <w:pPr>
        <w:spacing w:after="0" w:line="240" w:lineRule="auto"/>
      </w:pPr>
      <w:r>
        <w:separator/>
      </w:r>
    </w:p>
  </w:endnote>
  <w:endnote w:type="continuationSeparator" w:id="0">
    <w:p w:rsidR="003D0DE0" w:rsidRDefault="003D0DE0" w:rsidP="00B8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2D" w:rsidRPr="00CC2A5A" w:rsidRDefault="00B83A2D" w:rsidP="00B83A2D">
    <w:pPr>
      <w:pStyle w:val="Title"/>
      <w:rPr>
        <w:rFonts w:ascii="Book Antiqua" w:hAnsi="Book Antiqua"/>
        <w:b w:val="0"/>
        <w:sz w:val="22"/>
        <w:szCs w:val="22"/>
      </w:rPr>
    </w:pPr>
    <w:r w:rsidRPr="00B83A2D">
      <w:rPr>
        <w:rFonts w:ascii="Book Antiqua" w:hAnsi="Book Antiqua"/>
        <w:b w:val="0"/>
        <w:sz w:val="22"/>
        <w:szCs w:val="22"/>
      </w:rPr>
      <w:t>www.gwrychtrust.co.uk</w:t>
    </w:r>
    <w:r w:rsidRPr="00CC2A5A">
      <w:rPr>
        <w:rFonts w:ascii="Book Antiqua" w:hAnsi="Book Antiqua"/>
        <w:b w:val="0"/>
        <w:sz w:val="22"/>
        <w:szCs w:val="22"/>
      </w:rPr>
      <w:t xml:space="preserve"> </w:t>
    </w:r>
  </w:p>
  <w:p w:rsidR="00B83A2D" w:rsidRPr="00B83A2D" w:rsidRDefault="00B83A2D" w:rsidP="00B06429">
    <w:pPr>
      <w:pStyle w:val="Title"/>
      <w:rPr>
        <w:rFonts w:ascii="Book Antiqua" w:hAnsi="Book Antiqua"/>
        <w:b w:val="0"/>
        <w:color w:val="000000"/>
        <w:sz w:val="20"/>
      </w:rPr>
    </w:pPr>
    <w:r w:rsidRPr="00CC2A5A">
      <w:rPr>
        <w:rFonts w:ascii="Book Antiqua" w:hAnsi="Book Antiqua"/>
        <w:b w:val="0"/>
        <w:color w:val="000000"/>
        <w:sz w:val="20"/>
      </w:rPr>
      <w:t>Registered Charity No: 1092035 Company Registration No: 4331307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E0" w:rsidRDefault="003D0DE0" w:rsidP="00B83A2D">
      <w:pPr>
        <w:spacing w:after="0" w:line="240" w:lineRule="auto"/>
      </w:pPr>
      <w:r>
        <w:separator/>
      </w:r>
    </w:p>
  </w:footnote>
  <w:footnote w:type="continuationSeparator" w:id="0">
    <w:p w:rsidR="003D0DE0" w:rsidRDefault="003D0DE0" w:rsidP="00B8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2D" w:rsidRDefault="00D76CCE" w:rsidP="00BA688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971637" cy="119364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ly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5642" cy="120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F75"/>
    <w:multiLevelType w:val="hybridMultilevel"/>
    <w:tmpl w:val="194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D5E8E"/>
    <w:multiLevelType w:val="hybridMultilevel"/>
    <w:tmpl w:val="5CFE0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A326E"/>
    <w:multiLevelType w:val="hybridMultilevel"/>
    <w:tmpl w:val="3C20F4B4"/>
    <w:lvl w:ilvl="0" w:tplc="25DAA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B7"/>
    <w:rsid w:val="000A1DEF"/>
    <w:rsid w:val="00160B90"/>
    <w:rsid w:val="0017027F"/>
    <w:rsid w:val="00182384"/>
    <w:rsid w:val="00216EF0"/>
    <w:rsid w:val="003B6D7C"/>
    <w:rsid w:val="003D0DE0"/>
    <w:rsid w:val="00413C01"/>
    <w:rsid w:val="00881807"/>
    <w:rsid w:val="008954B7"/>
    <w:rsid w:val="00971724"/>
    <w:rsid w:val="00A320CE"/>
    <w:rsid w:val="00A64573"/>
    <w:rsid w:val="00AC42A3"/>
    <w:rsid w:val="00B06429"/>
    <w:rsid w:val="00B83A2D"/>
    <w:rsid w:val="00BA6884"/>
    <w:rsid w:val="00C00493"/>
    <w:rsid w:val="00C2315A"/>
    <w:rsid w:val="00D76CCE"/>
    <w:rsid w:val="00F04AC2"/>
    <w:rsid w:val="00F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2D"/>
  </w:style>
  <w:style w:type="paragraph" w:styleId="Footer">
    <w:name w:val="footer"/>
    <w:basedOn w:val="Normal"/>
    <w:link w:val="FooterChar"/>
    <w:uiPriority w:val="99"/>
    <w:unhideWhenUsed/>
    <w:rsid w:val="00B8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2D"/>
  </w:style>
  <w:style w:type="paragraph" w:styleId="Title">
    <w:name w:val="Title"/>
    <w:basedOn w:val="Normal"/>
    <w:link w:val="TitleChar"/>
    <w:qFormat/>
    <w:rsid w:val="00B83A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83A2D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B83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027F"/>
    <w:pPr>
      <w:spacing w:after="0" w:line="240" w:lineRule="auto"/>
    </w:pPr>
  </w:style>
  <w:style w:type="table" w:styleId="TableGrid">
    <w:name w:val="Table Grid"/>
    <w:basedOn w:val="TableNormal"/>
    <w:uiPriority w:val="59"/>
    <w:rsid w:val="0017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2D"/>
  </w:style>
  <w:style w:type="paragraph" w:styleId="Footer">
    <w:name w:val="footer"/>
    <w:basedOn w:val="Normal"/>
    <w:link w:val="FooterChar"/>
    <w:uiPriority w:val="99"/>
    <w:unhideWhenUsed/>
    <w:rsid w:val="00B8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2D"/>
  </w:style>
  <w:style w:type="paragraph" w:styleId="Title">
    <w:name w:val="Title"/>
    <w:basedOn w:val="Normal"/>
    <w:link w:val="TitleChar"/>
    <w:qFormat/>
    <w:rsid w:val="00B83A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83A2D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B83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027F"/>
    <w:pPr>
      <w:spacing w:after="0" w:line="240" w:lineRule="auto"/>
    </w:pPr>
  </w:style>
  <w:style w:type="table" w:styleId="TableGrid">
    <w:name w:val="Table Grid"/>
    <w:basedOn w:val="TableNormal"/>
    <w:uiPriority w:val="59"/>
    <w:rsid w:val="0017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Local\Microsoft\Windows\INetCache\Content.Outlook\336SOCFC\Letterhea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2017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cp:lastPrinted>2017-08-03T11:06:00Z</cp:lastPrinted>
  <dcterms:created xsi:type="dcterms:W3CDTF">2017-08-03T11:06:00Z</dcterms:created>
  <dcterms:modified xsi:type="dcterms:W3CDTF">2017-08-03T11:07:00Z</dcterms:modified>
</cp:coreProperties>
</file>